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F958" w14:textId="72D38134" w:rsidR="00CE6846" w:rsidRDefault="00CE6846">
      <w:bookmarkStart w:id="0" w:name="_GoBack"/>
      <w:bookmarkEnd w:id="0"/>
    </w:p>
    <w:p w14:paraId="168B76CB" w14:textId="1716616E" w:rsidR="00CE6846" w:rsidRPr="00D732BB" w:rsidRDefault="00CE6846" w:rsidP="00DD7B4B">
      <w:pPr>
        <w:pStyle w:val="Heading2"/>
        <w:rPr>
          <w:b/>
          <w:bCs/>
          <w:color w:val="auto"/>
          <w:sz w:val="28"/>
          <w:szCs w:val="28"/>
        </w:rPr>
      </w:pPr>
      <w:r w:rsidRPr="00D732BB">
        <w:rPr>
          <w:b/>
          <w:bCs/>
          <w:color w:val="auto"/>
          <w:sz w:val="28"/>
          <w:szCs w:val="28"/>
        </w:rPr>
        <w:t>Sample Bequest Language</w:t>
      </w:r>
    </w:p>
    <w:p w14:paraId="50A4713B" w14:textId="77777777" w:rsidR="00CE6846" w:rsidRPr="00CE6846" w:rsidRDefault="00CE6846" w:rsidP="00CE6846">
      <w:pPr>
        <w:spacing w:after="0"/>
      </w:pPr>
    </w:p>
    <w:p w14:paraId="0279EDDB" w14:textId="26E36F28" w:rsidR="00CE6846" w:rsidRPr="00CE6846" w:rsidRDefault="00CE6846" w:rsidP="00CE6846">
      <w:pPr>
        <w:spacing w:after="0"/>
        <w:rPr>
          <w:b/>
          <w:bCs/>
        </w:rPr>
      </w:pPr>
      <w:r>
        <w:t xml:space="preserve">The following is sample language to provide for </w:t>
      </w:r>
      <w:r w:rsidRPr="00CE6846">
        <w:t>Niagara College of Applied Arts and Technology</w:t>
      </w:r>
      <w:r>
        <w:t xml:space="preserve"> in your Will. </w:t>
      </w:r>
      <w:r w:rsidRPr="00CE6846">
        <w:rPr>
          <w:b/>
          <w:bCs/>
        </w:rPr>
        <w:t xml:space="preserve">In making any changes to your </w:t>
      </w:r>
      <w:r>
        <w:rPr>
          <w:b/>
          <w:bCs/>
        </w:rPr>
        <w:t>W</w:t>
      </w:r>
      <w:r w:rsidRPr="00CE6846">
        <w:rPr>
          <w:b/>
          <w:bCs/>
        </w:rPr>
        <w:t xml:space="preserve">ill, or when creating a new </w:t>
      </w:r>
      <w:r>
        <w:rPr>
          <w:b/>
          <w:bCs/>
        </w:rPr>
        <w:t>W</w:t>
      </w:r>
      <w:r w:rsidRPr="00CE6846">
        <w:rPr>
          <w:b/>
          <w:bCs/>
        </w:rPr>
        <w:t xml:space="preserve">ill, you should consult with your own legal advisor for the actual wording. </w:t>
      </w:r>
    </w:p>
    <w:p w14:paraId="4B808476" w14:textId="7E2C2825" w:rsidR="00CE6846" w:rsidRDefault="00CE6846" w:rsidP="00CE6846"/>
    <w:p w14:paraId="7F0D12BE" w14:textId="3D75A282" w:rsidR="00CE6846" w:rsidRDefault="00CE6846" w:rsidP="001B2E22">
      <w:pPr>
        <w:pStyle w:val="Heading2"/>
        <w:spacing w:before="0"/>
        <w:rPr>
          <w:sz w:val="24"/>
          <w:szCs w:val="24"/>
        </w:rPr>
      </w:pPr>
      <w:r w:rsidRPr="00DD7B4B">
        <w:rPr>
          <w:sz w:val="24"/>
          <w:szCs w:val="24"/>
        </w:rPr>
        <w:t>Specific Amount</w:t>
      </w:r>
    </w:p>
    <w:p w14:paraId="64E82DA4" w14:textId="77777777" w:rsidR="001B2E22" w:rsidRPr="001B2E22" w:rsidRDefault="001B2E22" w:rsidP="001B2E22">
      <w:pPr>
        <w:spacing w:after="0"/>
      </w:pPr>
    </w:p>
    <w:p w14:paraId="4469670B" w14:textId="6D4CAEB2" w:rsidR="00DD7B4B" w:rsidRDefault="00D24F67" w:rsidP="001B2E22">
      <w:pPr>
        <w:spacing w:after="0"/>
      </w:pPr>
      <w:r>
        <w:t>“</w:t>
      </w:r>
      <w:r w:rsidR="00DD7B4B">
        <w:t xml:space="preserve">I give Niagara College of Applied Arts and Technology with the charitable registration number </w:t>
      </w:r>
      <w:r w:rsidR="00DD7B4B" w:rsidRPr="00DD7B4B">
        <w:t>119057180RR0001</w:t>
      </w:r>
      <w:r w:rsidR="00DD7B4B">
        <w:t xml:space="preserve">, the sum of $___________ which shall be </w:t>
      </w:r>
      <w:r>
        <w:t>divided</w:t>
      </w:r>
      <w:r w:rsidR="00DD7B4B">
        <w:t xml:space="preserve"> as such:</w:t>
      </w:r>
    </w:p>
    <w:p w14:paraId="2464BD18" w14:textId="77777777" w:rsidR="00D24F67" w:rsidRDefault="00D24F67" w:rsidP="001B2E22">
      <w:pPr>
        <w:spacing w:after="0"/>
      </w:pPr>
    </w:p>
    <w:p w14:paraId="467840A2" w14:textId="3BFD61E3" w:rsidR="00DD7B4B" w:rsidRDefault="00DD7B4B" w:rsidP="00DD7B4B">
      <w:pPr>
        <w:pStyle w:val="ListParagraph"/>
        <w:numPr>
          <w:ilvl w:val="0"/>
          <w:numId w:val="1"/>
        </w:numPr>
      </w:pPr>
      <w:r>
        <w:t xml:space="preserve">$__________ to </w:t>
      </w:r>
      <w:r w:rsidR="00D24F67">
        <w:t>support</w:t>
      </w:r>
      <w:r w:rsidR="001B2E22">
        <w:t xml:space="preserve"> </w:t>
      </w:r>
      <w:r w:rsidR="00D24F67">
        <w:t xml:space="preserve">the </w:t>
      </w:r>
      <w:r>
        <w:t>Dan Patterson Legacy Fund;</w:t>
      </w:r>
    </w:p>
    <w:p w14:paraId="0FD38804" w14:textId="2CC17EFF" w:rsidR="00DD7B4B" w:rsidRPr="00DD7B4B" w:rsidRDefault="00DD7B4B" w:rsidP="00DD7B4B">
      <w:pPr>
        <w:pStyle w:val="ListParagraph"/>
        <w:numPr>
          <w:ilvl w:val="0"/>
          <w:numId w:val="1"/>
        </w:numPr>
      </w:pPr>
      <w:r>
        <w:t xml:space="preserve">$__________ to support </w:t>
      </w:r>
      <w:r w:rsidR="001B2E22">
        <w:t xml:space="preserve">(describe particular purpose here – </w:t>
      </w:r>
      <w:proofErr w:type="spellStart"/>
      <w:r w:rsidR="001B2E22">
        <w:t>eg</w:t>
      </w:r>
      <w:proofErr w:type="spellEnd"/>
      <w:r w:rsidR="001B2E22">
        <w:t>. “the purchase of instructional equipment for the Canadian Food and Wine Institute/all programs at Niagara College)</w:t>
      </w:r>
      <w:r w:rsidR="00D24F67">
        <w:t>”</w:t>
      </w:r>
    </w:p>
    <w:p w14:paraId="19BEE30F" w14:textId="3A2BD34E" w:rsidR="00CE6846" w:rsidRDefault="00CE6846" w:rsidP="001B2E22">
      <w:pPr>
        <w:pStyle w:val="Heading2"/>
        <w:spacing w:before="0"/>
        <w:rPr>
          <w:sz w:val="24"/>
          <w:szCs w:val="24"/>
        </w:rPr>
      </w:pPr>
      <w:r w:rsidRPr="00DD7B4B">
        <w:rPr>
          <w:sz w:val="24"/>
          <w:szCs w:val="24"/>
        </w:rPr>
        <w:t>Specific Percentage</w:t>
      </w:r>
    </w:p>
    <w:p w14:paraId="3E56324D" w14:textId="77777777" w:rsidR="001B2E22" w:rsidRPr="001B2E22" w:rsidRDefault="001B2E22" w:rsidP="001B2E22">
      <w:pPr>
        <w:spacing w:after="0"/>
      </w:pPr>
    </w:p>
    <w:p w14:paraId="0F8D5EAC" w14:textId="5094CBB9" w:rsidR="001B2E22" w:rsidRDefault="00D24F67" w:rsidP="001B2E22">
      <w:pPr>
        <w:spacing w:after="0"/>
      </w:pPr>
      <w:r>
        <w:t>“</w:t>
      </w:r>
      <w:r w:rsidR="001B2E22">
        <w:t xml:space="preserve">I give Niagara College of Applied Arts and Technology with the charitable registration number </w:t>
      </w:r>
      <w:r w:rsidR="001B2E22" w:rsidRPr="00DD7B4B">
        <w:t>119057180RR0001</w:t>
      </w:r>
      <w:r w:rsidR="001B2E22">
        <w:t>, an amount equal to _________ percent (_____%) of the value of my estate at the time of my death</w:t>
      </w:r>
      <w:r>
        <w:t xml:space="preserve">. This bequest shall be used to support (describe particular purpose here, </w:t>
      </w:r>
      <w:r w:rsidR="00297CF4">
        <w:t>or</w:t>
      </w:r>
      <w:r>
        <w:t xml:space="preserve"> “to be used as Niagara College of Applied Arts and Technology deems appropriate”).”</w:t>
      </w:r>
    </w:p>
    <w:p w14:paraId="66CA3D80" w14:textId="77777777" w:rsidR="001B2E22" w:rsidRDefault="001B2E22" w:rsidP="001B2E22">
      <w:pPr>
        <w:spacing w:after="0"/>
      </w:pPr>
    </w:p>
    <w:p w14:paraId="3CA22C54" w14:textId="0E35276D" w:rsidR="00CE6846" w:rsidRDefault="00CE6846" w:rsidP="00D24F67">
      <w:pPr>
        <w:pStyle w:val="Heading2"/>
        <w:spacing w:before="0"/>
        <w:rPr>
          <w:sz w:val="24"/>
          <w:szCs w:val="24"/>
        </w:rPr>
      </w:pPr>
      <w:r w:rsidRPr="00DD7B4B">
        <w:rPr>
          <w:sz w:val="24"/>
          <w:szCs w:val="24"/>
        </w:rPr>
        <w:t>Residual Bequest</w:t>
      </w:r>
    </w:p>
    <w:p w14:paraId="2836459C" w14:textId="45193050" w:rsidR="00D24F67" w:rsidRDefault="00D24F67" w:rsidP="00D24F67">
      <w:pPr>
        <w:spacing w:after="0"/>
      </w:pPr>
    </w:p>
    <w:p w14:paraId="0855CE02" w14:textId="38DFCAFE" w:rsidR="00D732BB" w:rsidRDefault="00D24F67" w:rsidP="00D732BB">
      <w:pPr>
        <w:spacing w:after="0"/>
      </w:pPr>
      <w:r>
        <w:t xml:space="preserve">I give Niagara College of Applied Arts and Technology with the charitable registration number </w:t>
      </w:r>
      <w:r w:rsidRPr="00DD7B4B">
        <w:t>119057180RR0001</w:t>
      </w:r>
      <w:r>
        <w:t>, the residue of my estate</w:t>
      </w:r>
      <w:r w:rsidR="00D732BB">
        <w:t>. This bequest shall be used to support (describe particular purpose here, or “to be used as Niagara College of Applied Arts and Technology deems appropriate”).”</w:t>
      </w:r>
    </w:p>
    <w:p w14:paraId="0DEE58FF" w14:textId="0BD8D6E0" w:rsidR="00D732BB" w:rsidRDefault="00D732BB" w:rsidP="00D732BB">
      <w:pPr>
        <w:spacing w:after="0"/>
      </w:pPr>
    </w:p>
    <w:p w14:paraId="18B8179C" w14:textId="4F060547" w:rsidR="00D732BB" w:rsidRPr="00D732BB" w:rsidRDefault="00D732BB" w:rsidP="00D732BB">
      <w:pPr>
        <w:pStyle w:val="Heading2"/>
        <w:spacing w:before="0"/>
        <w:rPr>
          <w:b/>
          <w:bCs/>
          <w:color w:val="auto"/>
          <w:sz w:val="28"/>
          <w:szCs w:val="28"/>
        </w:rPr>
      </w:pPr>
      <w:r w:rsidRPr="00D732BB">
        <w:rPr>
          <w:b/>
          <w:bCs/>
          <w:color w:val="auto"/>
          <w:sz w:val="28"/>
          <w:szCs w:val="28"/>
        </w:rPr>
        <w:t>For more information:</w:t>
      </w:r>
    </w:p>
    <w:p w14:paraId="35056590" w14:textId="2B1606F4" w:rsidR="00D732BB" w:rsidRPr="00D732BB" w:rsidRDefault="00D732BB" w:rsidP="00D732BB">
      <w:pPr>
        <w:pStyle w:val="Heading2"/>
        <w:spacing w:before="0"/>
        <w:rPr>
          <w:b/>
          <w:bCs/>
          <w:color w:val="auto"/>
          <w:sz w:val="28"/>
          <w:szCs w:val="28"/>
        </w:rPr>
      </w:pPr>
    </w:p>
    <w:p w14:paraId="0715769E" w14:textId="0E341C5A" w:rsidR="00D732BB" w:rsidRDefault="00D732BB" w:rsidP="00D732BB">
      <w:pPr>
        <w:spacing w:after="0"/>
      </w:pPr>
      <w:r>
        <w:t>For more information about leaving your legacy with Niagara College please contact:</w:t>
      </w:r>
    </w:p>
    <w:p w14:paraId="00305548" w14:textId="5944618E" w:rsidR="00D732BB" w:rsidRDefault="00D732BB" w:rsidP="00D732BB">
      <w:pPr>
        <w:spacing w:after="0"/>
      </w:pPr>
    </w:p>
    <w:p w14:paraId="2F5F597C" w14:textId="64862710" w:rsidR="00D732BB" w:rsidRDefault="00D732BB" w:rsidP="00D732BB">
      <w:pPr>
        <w:spacing w:after="0"/>
      </w:pPr>
      <w:r>
        <w:t>Ellen Schonewille</w:t>
      </w:r>
    </w:p>
    <w:p w14:paraId="099579CA" w14:textId="2E3827CD" w:rsidR="00D732BB" w:rsidRDefault="00D732BB" w:rsidP="00D732BB">
      <w:pPr>
        <w:spacing w:after="0"/>
      </w:pPr>
      <w:r>
        <w:t>Development Officer, Development and Alumni Relations</w:t>
      </w:r>
    </w:p>
    <w:p w14:paraId="34791CAB" w14:textId="1E4E5897" w:rsidR="00D732BB" w:rsidRDefault="00D732BB" w:rsidP="00D732BB">
      <w:pPr>
        <w:spacing w:after="0"/>
      </w:pPr>
      <w:r>
        <w:t>Niagara College, 135 Taylor Road, S.S. #4, Niagara-on-the-Lake, ON, L0S 1J0</w:t>
      </w:r>
    </w:p>
    <w:p w14:paraId="3EA96AC1" w14:textId="0FF09C0F" w:rsidR="00D732BB" w:rsidRDefault="00D732BB" w:rsidP="00D732BB">
      <w:pPr>
        <w:spacing w:after="0"/>
      </w:pPr>
      <w:r>
        <w:t xml:space="preserve">Email: </w:t>
      </w:r>
      <w:hyperlink r:id="rId7" w:history="1">
        <w:r w:rsidR="00297CF4" w:rsidRPr="007A1E49">
          <w:rPr>
            <w:rStyle w:val="Hyperlink"/>
          </w:rPr>
          <w:t>eschonewille@niagaracollege.ca</w:t>
        </w:r>
      </w:hyperlink>
    </w:p>
    <w:p w14:paraId="290D40C9" w14:textId="738DC0B5" w:rsidR="00D732BB" w:rsidRDefault="00D732BB" w:rsidP="00D732BB">
      <w:pPr>
        <w:spacing w:after="0"/>
      </w:pPr>
      <w:r>
        <w:t>Office: (905) 641-2252</w:t>
      </w:r>
    </w:p>
    <w:p w14:paraId="725F4134" w14:textId="375E35EA" w:rsidR="00D24F67" w:rsidRPr="00D24F67" w:rsidRDefault="00D732BB" w:rsidP="00D24F67">
      <w:pPr>
        <w:spacing w:after="0"/>
      </w:pPr>
      <w:r>
        <w:t>Cell: (905) 932-0588</w:t>
      </w:r>
    </w:p>
    <w:sectPr w:rsidR="00D24F67" w:rsidRPr="00D24F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F0DF" w14:textId="77777777" w:rsidR="00CE6846" w:rsidRDefault="00CE6846" w:rsidP="00CE6846">
      <w:pPr>
        <w:spacing w:after="0" w:line="240" w:lineRule="auto"/>
      </w:pPr>
      <w:r>
        <w:separator/>
      </w:r>
    </w:p>
  </w:endnote>
  <w:endnote w:type="continuationSeparator" w:id="0">
    <w:p w14:paraId="13B01980" w14:textId="77777777" w:rsidR="00CE6846" w:rsidRDefault="00CE6846" w:rsidP="00CE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D7AF" w14:textId="77777777" w:rsidR="00CE6846" w:rsidRDefault="00CE6846" w:rsidP="00CE6846">
      <w:pPr>
        <w:spacing w:after="0" w:line="240" w:lineRule="auto"/>
      </w:pPr>
      <w:r>
        <w:separator/>
      </w:r>
    </w:p>
  </w:footnote>
  <w:footnote w:type="continuationSeparator" w:id="0">
    <w:p w14:paraId="3B0AD1A5" w14:textId="77777777" w:rsidR="00CE6846" w:rsidRDefault="00CE6846" w:rsidP="00CE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621F9" w14:textId="3C47682D" w:rsidR="00CE6846" w:rsidRDefault="00CE6846" w:rsidP="00DD7B4B">
    <w:pPr>
      <w:pStyle w:val="Title"/>
      <w:jc w:val="right"/>
    </w:pPr>
    <w:r>
      <w:rPr>
        <w:noProof/>
        <w:lang w:val="en-CA" w:eastAsia="en-CA"/>
      </w:rPr>
      <w:drawing>
        <wp:inline distT="0" distB="0" distL="0" distR="0" wp14:anchorId="348C4649" wp14:editId="12797BA5">
          <wp:extent cx="1371600" cy="921026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2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B4B" w:rsidRPr="00DD7B4B">
      <w:t xml:space="preserve"> </w:t>
    </w:r>
    <w:r w:rsidR="00DD7B4B">
      <w:tab/>
    </w:r>
    <w:r w:rsidR="00DD7B4B" w:rsidRPr="00CE6846">
      <w:rPr>
        <w:sz w:val="40"/>
        <w:szCs w:val="40"/>
      </w:rPr>
      <w:t>Leaving Your Legacy</w:t>
    </w:r>
    <w:r w:rsidR="00DD7B4B">
      <w:rPr>
        <w:sz w:val="40"/>
        <w:szCs w:val="40"/>
      </w:rPr>
      <w:t xml:space="preserve"> with Niagara College</w:t>
    </w:r>
    <w:r>
      <w:tab/>
    </w:r>
  </w:p>
  <w:p w14:paraId="3DD585AC" w14:textId="77777777" w:rsidR="00CE6846" w:rsidRDefault="00CE6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7ED"/>
    <w:multiLevelType w:val="hybridMultilevel"/>
    <w:tmpl w:val="D4E8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6"/>
    <w:rsid w:val="001B2E22"/>
    <w:rsid w:val="00297CF4"/>
    <w:rsid w:val="00835FD7"/>
    <w:rsid w:val="00923716"/>
    <w:rsid w:val="00CE6846"/>
    <w:rsid w:val="00D24F67"/>
    <w:rsid w:val="00D732BB"/>
    <w:rsid w:val="00DD7B4B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8177"/>
  <w15:chartTrackingRefBased/>
  <w15:docId w15:val="{5A95EBD4-1264-44C7-9BC0-74AE4C2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46"/>
  </w:style>
  <w:style w:type="paragraph" w:styleId="Footer">
    <w:name w:val="footer"/>
    <w:basedOn w:val="Normal"/>
    <w:link w:val="FooterChar"/>
    <w:uiPriority w:val="99"/>
    <w:unhideWhenUsed/>
    <w:rsid w:val="00CE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46"/>
  </w:style>
  <w:style w:type="character" w:customStyle="1" w:styleId="Heading1Char">
    <w:name w:val="Heading 1 Char"/>
    <w:basedOn w:val="DefaultParagraphFont"/>
    <w:link w:val="Heading1"/>
    <w:uiPriority w:val="9"/>
    <w:rsid w:val="00CE6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6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E68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E684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D7B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2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honewille@niagara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Schonewille</dc:creator>
  <cp:keywords/>
  <dc:description/>
  <cp:lastModifiedBy>Wendy Dueck</cp:lastModifiedBy>
  <cp:revision>2</cp:revision>
  <dcterms:created xsi:type="dcterms:W3CDTF">2020-09-30T21:54:00Z</dcterms:created>
  <dcterms:modified xsi:type="dcterms:W3CDTF">2020-09-30T21:54:00Z</dcterms:modified>
</cp:coreProperties>
</file>